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E347" w14:textId="414AD42A" w:rsidR="00873702" w:rsidRDefault="009E5912" w:rsidP="009D1A50">
      <w:pPr>
        <w:ind w:firstLine="2410"/>
      </w:pPr>
      <w:r w:rsidRPr="009E5912">
        <w:rPr>
          <w:noProof/>
        </w:rPr>
        <w:drawing>
          <wp:inline distT="0" distB="0" distL="0" distR="0" wp14:anchorId="6EBA3096" wp14:editId="63883B3F">
            <wp:extent cx="3219450" cy="1066800"/>
            <wp:effectExtent l="0" t="0" r="0" b="0"/>
            <wp:docPr id="1366624082" name="Imagem 1" descr="Logotipo, nome da emp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24082" name="Imagem 1" descr="Logotipo, nome da empres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2EC3" w14:textId="438AE35D" w:rsidR="00873702" w:rsidRDefault="00873702" w:rsidP="00873702">
      <w:pPr>
        <w:ind w:left="2552"/>
      </w:pPr>
    </w:p>
    <w:p w14:paraId="5023E7E0" w14:textId="3FEEDA34" w:rsidR="00335049" w:rsidRDefault="00192320" w:rsidP="00407757">
      <w:pPr>
        <w:jc w:val="center"/>
        <w:rPr>
          <w:b/>
          <w:bCs/>
          <w:sz w:val="40"/>
          <w:szCs w:val="40"/>
        </w:rPr>
      </w:pPr>
      <w:r w:rsidRPr="00407757">
        <w:rPr>
          <w:b/>
          <w:bCs/>
          <w:sz w:val="40"/>
          <w:szCs w:val="40"/>
        </w:rPr>
        <w:t xml:space="preserve">MASTER </w:t>
      </w:r>
      <w:r w:rsidR="00875409">
        <w:rPr>
          <w:b/>
          <w:bCs/>
          <w:sz w:val="40"/>
          <w:szCs w:val="40"/>
        </w:rPr>
        <w:t xml:space="preserve">VOLEI DE PRAIA </w:t>
      </w:r>
      <w:r w:rsidRPr="00407757">
        <w:rPr>
          <w:b/>
          <w:bCs/>
          <w:sz w:val="40"/>
          <w:szCs w:val="40"/>
        </w:rPr>
        <w:t>202</w:t>
      </w:r>
      <w:r w:rsidR="002C3478">
        <w:rPr>
          <w:b/>
          <w:bCs/>
          <w:sz w:val="40"/>
          <w:szCs w:val="40"/>
        </w:rPr>
        <w:t>5</w:t>
      </w:r>
    </w:p>
    <w:p w14:paraId="63A0D063" w14:textId="77777777" w:rsidR="00241966" w:rsidRPr="00CE471E" w:rsidRDefault="00241966" w:rsidP="00CE471E">
      <w:pPr>
        <w:rPr>
          <w:b/>
          <w:bCs/>
          <w:i/>
          <w:iCs/>
        </w:rPr>
      </w:pPr>
    </w:p>
    <w:p w14:paraId="542FBE60" w14:textId="7FCD6817" w:rsidR="009D1A50" w:rsidRDefault="009D1A50" w:rsidP="009D1A50">
      <w:pPr>
        <w:jc w:val="both"/>
        <w:rPr>
          <w:bCs/>
          <w:sz w:val="24"/>
          <w:szCs w:val="24"/>
        </w:rPr>
      </w:pPr>
      <w:r w:rsidRPr="009D1A50">
        <w:rPr>
          <w:bCs/>
          <w:sz w:val="24"/>
          <w:szCs w:val="24"/>
        </w:rPr>
        <w:t xml:space="preserve">Prezados atletas! </w:t>
      </w:r>
    </w:p>
    <w:p w14:paraId="6F844146" w14:textId="6C8B1C50" w:rsidR="00873702" w:rsidRDefault="00C0569E" w:rsidP="005D6D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Informamos </w:t>
      </w:r>
      <w:r w:rsidR="005D6D52">
        <w:rPr>
          <w:bCs/>
          <w:sz w:val="24"/>
          <w:szCs w:val="24"/>
        </w:rPr>
        <w:t xml:space="preserve">aos atletas que se atentem para o que prescreve o Anexo III do Regulamento no que se refere a </w:t>
      </w:r>
      <w:r w:rsidR="005D6D52" w:rsidRPr="005D6D52">
        <w:rPr>
          <w:b/>
          <w:sz w:val="24"/>
          <w:szCs w:val="24"/>
        </w:rPr>
        <w:t>Tabelas de Jogos</w:t>
      </w:r>
      <w:r w:rsidR="005D6D52">
        <w:rPr>
          <w:bCs/>
          <w:sz w:val="24"/>
          <w:szCs w:val="24"/>
        </w:rPr>
        <w:t xml:space="preserve"> onde cita que os atletas devem consultar o site até as 19:00h para ver se não houve, por motivo de força maior, algum tipo de mudança de horários, confrontos etc. após este horário a tabela para o dia seguinte será validada e não haverá possibilidade de mudança.</w:t>
      </w:r>
    </w:p>
    <w:p w14:paraId="7E793FBA" w14:textId="77777777" w:rsidR="005D6D52" w:rsidRDefault="005D6D52" w:rsidP="005D6D52">
      <w:pPr>
        <w:jc w:val="both"/>
        <w:rPr>
          <w:bCs/>
          <w:sz w:val="24"/>
          <w:szCs w:val="24"/>
        </w:rPr>
      </w:pPr>
    </w:p>
    <w:p w14:paraId="58BF5B1C" w14:textId="107F6DAD" w:rsidR="005D6D52" w:rsidRDefault="005D6D52" w:rsidP="005D6D52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Favor fiquem atento(a)s.</w:t>
      </w:r>
    </w:p>
    <w:p w14:paraId="398A87FE" w14:textId="77777777" w:rsidR="002C3478" w:rsidRDefault="002C3478" w:rsidP="002C3478">
      <w:pPr>
        <w:jc w:val="both"/>
        <w:rPr>
          <w:b/>
          <w:sz w:val="24"/>
          <w:szCs w:val="24"/>
        </w:rPr>
      </w:pPr>
    </w:p>
    <w:p w14:paraId="35AA4301" w14:textId="0332DF6F" w:rsidR="002C3478" w:rsidRPr="002C3478" w:rsidRDefault="002C3478" w:rsidP="002C3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Att – Organização Master Saquarema Praia 2025.</w:t>
      </w:r>
    </w:p>
    <w:sectPr w:rsidR="002C3478" w:rsidRPr="002C3478" w:rsidSect="00407757">
      <w:pgSz w:w="11906" w:h="16838" w:code="9"/>
      <w:pgMar w:top="142" w:right="849" w:bottom="1418" w:left="993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BCD3" w14:textId="77777777" w:rsidR="004C6EBB" w:rsidRDefault="004C6EBB" w:rsidP="001814EB">
      <w:pPr>
        <w:spacing w:after="0" w:line="240" w:lineRule="auto"/>
      </w:pPr>
      <w:r>
        <w:separator/>
      </w:r>
    </w:p>
  </w:endnote>
  <w:endnote w:type="continuationSeparator" w:id="0">
    <w:p w14:paraId="72453B5C" w14:textId="77777777" w:rsidR="004C6EBB" w:rsidRDefault="004C6EBB" w:rsidP="0018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CC9E" w14:textId="77777777" w:rsidR="004C6EBB" w:rsidRDefault="004C6EBB" w:rsidP="001814EB">
      <w:pPr>
        <w:spacing w:after="0" w:line="240" w:lineRule="auto"/>
      </w:pPr>
      <w:r>
        <w:separator/>
      </w:r>
    </w:p>
  </w:footnote>
  <w:footnote w:type="continuationSeparator" w:id="0">
    <w:p w14:paraId="0A613B52" w14:textId="77777777" w:rsidR="004C6EBB" w:rsidRDefault="004C6EBB" w:rsidP="0018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529E"/>
    <w:multiLevelType w:val="hybridMultilevel"/>
    <w:tmpl w:val="C5AAC818"/>
    <w:lvl w:ilvl="0" w:tplc="19F8A58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01220A"/>
    <w:multiLevelType w:val="hybridMultilevel"/>
    <w:tmpl w:val="BD422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F270D"/>
    <w:multiLevelType w:val="hybridMultilevel"/>
    <w:tmpl w:val="878EB6E8"/>
    <w:lvl w:ilvl="0" w:tplc="33D4B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139066">
    <w:abstractNumId w:val="1"/>
  </w:num>
  <w:num w:numId="2" w16cid:durableId="164593662">
    <w:abstractNumId w:val="0"/>
  </w:num>
  <w:num w:numId="3" w16cid:durableId="6566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0"/>
    <w:rsid w:val="0008388F"/>
    <w:rsid w:val="00145608"/>
    <w:rsid w:val="001814EB"/>
    <w:rsid w:val="00192320"/>
    <w:rsid w:val="001A585D"/>
    <w:rsid w:val="001B1EA2"/>
    <w:rsid w:val="001F01A6"/>
    <w:rsid w:val="0021529C"/>
    <w:rsid w:val="00241966"/>
    <w:rsid w:val="0024480E"/>
    <w:rsid w:val="00276958"/>
    <w:rsid w:val="002A1130"/>
    <w:rsid w:val="002A13B6"/>
    <w:rsid w:val="002B1458"/>
    <w:rsid w:val="002B2CCD"/>
    <w:rsid w:val="002C3478"/>
    <w:rsid w:val="002E59C8"/>
    <w:rsid w:val="003147F2"/>
    <w:rsid w:val="00321B4B"/>
    <w:rsid w:val="003237AC"/>
    <w:rsid w:val="00335049"/>
    <w:rsid w:val="003639B5"/>
    <w:rsid w:val="003A0A02"/>
    <w:rsid w:val="003E602E"/>
    <w:rsid w:val="003F78EC"/>
    <w:rsid w:val="00407757"/>
    <w:rsid w:val="00411CBD"/>
    <w:rsid w:val="004C6EBB"/>
    <w:rsid w:val="004D2B68"/>
    <w:rsid w:val="004D3680"/>
    <w:rsid w:val="004E1570"/>
    <w:rsid w:val="005165C2"/>
    <w:rsid w:val="00597439"/>
    <w:rsid w:val="005C7454"/>
    <w:rsid w:val="005D6D52"/>
    <w:rsid w:val="006360C4"/>
    <w:rsid w:val="00702D80"/>
    <w:rsid w:val="00705484"/>
    <w:rsid w:val="007111CE"/>
    <w:rsid w:val="00720B74"/>
    <w:rsid w:val="00732CAC"/>
    <w:rsid w:val="007C51DF"/>
    <w:rsid w:val="00857544"/>
    <w:rsid w:val="0086797B"/>
    <w:rsid w:val="00873702"/>
    <w:rsid w:val="00875409"/>
    <w:rsid w:val="008E06C7"/>
    <w:rsid w:val="00921972"/>
    <w:rsid w:val="00955C84"/>
    <w:rsid w:val="0097510A"/>
    <w:rsid w:val="009D1A50"/>
    <w:rsid w:val="009E5912"/>
    <w:rsid w:val="00A04904"/>
    <w:rsid w:val="00B05B91"/>
    <w:rsid w:val="00B86F51"/>
    <w:rsid w:val="00BD572C"/>
    <w:rsid w:val="00BF275D"/>
    <w:rsid w:val="00C0569E"/>
    <w:rsid w:val="00C25D96"/>
    <w:rsid w:val="00C41018"/>
    <w:rsid w:val="00C65934"/>
    <w:rsid w:val="00CA3673"/>
    <w:rsid w:val="00CE256F"/>
    <w:rsid w:val="00CE471E"/>
    <w:rsid w:val="00D20AB5"/>
    <w:rsid w:val="00D43FCA"/>
    <w:rsid w:val="00D75CE5"/>
    <w:rsid w:val="00E14C12"/>
    <w:rsid w:val="00E24FF2"/>
    <w:rsid w:val="00E4596F"/>
    <w:rsid w:val="00E928D8"/>
    <w:rsid w:val="00EA7792"/>
    <w:rsid w:val="00EB6A29"/>
    <w:rsid w:val="00ED551E"/>
    <w:rsid w:val="00EE0560"/>
    <w:rsid w:val="00F11ECE"/>
    <w:rsid w:val="00F23BF2"/>
    <w:rsid w:val="00F2787C"/>
    <w:rsid w:val="00F35651"/>
    <w:rsid w:val="00F411C5"/>
    <w:rsid w:val="00F814DE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2D86"/>
  <w15:chartTrackingRefBased/>
  <w15:docId w15:val="{FD36483A-F390-44B6-86B8-C7E4E91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23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1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4EB"/>
  </w:style>
  <w:style w:type="paragraph" w:styleId="Rodap">
    <w:name w:val="footer"/>
    <w:basedOn w:val="Normal"/>
    <w:link w:val="RodapChar"/>
    <w:uiPriority w:val="99"/>
    <w:unhideWhenUsed/>
    <w:rsid w:val="00181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4EB"/>
  </w:style>
  <w:style w:type="character" w:styleId="Hyperlink">
    <w:name w:val="Hyperlink"/>
    <w:basedOn w:val="Fontepargpadro"/>
    <w:uiPriority w:val="99"/>
    <w:unhideWhenUsed/>
    <w:rsid w:val="00CE47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4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702D-AC5F-4863-B74B-D24A53B9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430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Valder Mesquita</dc:creator>
  <cp:keywords/>
  <dc:description/>
  <cp:lastModifiedBy>Valder Mesquita</cp:lastModifiedBy>
  <cp:revision>3</cp:revision>
  <cp:lastPrinted>2024-08-23T14:22:00Z</cp:lastPrinted>
  <dcterms:created xsi:type="dcterms:W3CDTF">2025-11-14T17:20:00Z</dcterms:created>
  <dcterms:modified xsi:type="dcterms:W3CDTF">2025-11-14T17:27:00Z</dcterms:modified>
</cp:coreProperties>
</file>