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612C" w14:textId="77777777" w:rsidR="00F154C3" w:rsidRDefault="0048266F">
      <w:pPr>
        <w:tabs>
          <w:tab w:val="left" w:pos="1701"/>
          <w:tab w:val="left" w:pos="2268"/>
        </w:tabs>
        <w:ind w:left="1701"/>
        <w:jc w:val="both"/>
        <w:rPr>
          <w:b/>
          <w:sz w:val="24"/>
        </w:rPr>
      </w:pPr>
      <w:r>
        <w:rPr>
          <w:b/>
          <w:sz w:val="24"/>
        </w:rPr>
        <w:t xml:space="preserve">                        </w:t>
      </w:r>
    </w:p>
    <w:p w14:paraId="41C2B4E5" w14:textId="01180DC0" w:rsidR="00AE6685" w:rsidRPr="00D55684" w:rsidRDefault="00AE6685" w:rsidP="006B098A">
      <w:pPr>
        <w:tabs>
          <w:tab w:val="left" w:pos="6237"/>
        </w:tabs>
        <w:spacing w:before="120" w:after="120" w:line="360" w:lineRule="auto"/>
        <w:ind w:left="1" w:hanging="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3A01AF">
        <w:rPr>
          <w:sz w:val="28"/>
          <w:szCs w:val="28"/>
        </w:rPr>
        <w:t>O</w:t>
      </w:r>
      <w:r>
        <w:rPr>
          <w:sz w:val="28"/>
          <w:szCs w:val="28"/>
        </w:rPr>
        <w:t xml:space="preserve"> Auditor Presidente da </w:t>
      </w:r>
      <w:r w:rsidR="00E40229">
        <w:rPr>
          <w:sz w:val="28"/>
          <w:szCs w:val="28"/>
        </w:rPr>
        <w:t xml:space="preserve">Segunda </w:t>
      </w:r>
      <w:r>
        <w:rPr>
          <w:sz w:val="28"/>
          <w:szCs w:val="28"/>
        </w:rPr>
        <w:t xml:space="preserve"> Comissão Disciplinar do Superior Tribunal de Justiça Desportiva (CBV) de acordo com o disposto no Art.47 do CBJD, faz saber aos que este EDITAL vir ou dele conhecimento tiverem que as pessoas físicas ou jurídicas cujos processos seguem relacionados fica (m) </w:t>
      </w:r>
      <w:r>
        <w:rPr>
          <w:b/>
          <w:sz w:val="28"/>
          <w:szCs w:val="28"/>
        </w:rPr>
        <w:t xml:space="preserve">CITADA(S) </w:t>
      </w:r>
      <w:r>
        <w:rPr>
          <w:sz w:val="28"/>
          <w:szCs w:val="28"/>
        </w:rPr>
        <w:t>da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denúncia que lhe(s) foi oferecida pela Ilustrada Procuradoria, e </w:t>
      </w:r>
      <w:r>
        <w:rPr>
          <w:b/>
          <w:sz w:val="28"/>
          <w:szCs w:val="28"/>
        </w:rPr>
        <w:t xml:space="preserve">INTIMADA(S) </w:t>
      </w:r>
      <w:r>
        <w:rPr>
          <w:sz w:val="28"/>
          <w:szCs w:val="28"/>
        </w:rPr>
        <w:t>para a sessão de instrução e julgamento que será realizada n</w:t>
      </w:r>
      <w:r w:rsidR="005964AF">
        <w:rPr>
          <w:sz w:val="28"/>
          <w:szCs w:val="28"/>
        </w:rPr>
        <w:t xml:space="preserve">o </w:t>
      </w:r>
      <w:r w:rsidR="005964AF" w:rsidRPr="005964AF">
        <w:rPr>
          <w:sz w:val="28"/>
          <w:szCs w:val="28"/>
        </w:rPr>
        <w:t>dia 19 de agosto de 2025</w:t>
      </w:r>
      <w:r>
        <w:rPr>
          <w:sz w:val="28"/>
          <w:szCs w:val="28"/>
        </w:rPr>
        <w:t xml:space="preserve"> </w:t>
      </w:r>
      <w:r w:rsidR="005964AF">
        <w:rPr>
          <w:sz w:val="28"/>
          <w:szCs w:val="28"/>
        </w:rPr>
        <w:t>(</w:t>
      </w:r>
      <w:r w:rsidR="00D55684">
        <w:rPr>
          <w:sz w:val="28"/>
          <w:szCs w:val="28"/>
        </w:rPr>
        <w:t>TERÇA</w:t>
      </w:r>
      <w:r>
        <w:rPr>
          <w:sz w:val="28"/>
          <w:szCs w:val="28"/>
        </w:rPr>
        <w:t>- FEIRA</w:t>
      </w:r>
      <w:r w:rsidR="005964AF">
        <w:rPr>
          <w:sz w:val="28"/>
          <w:szCs w:val="28"/>
        </w:rPr>
        <w:t>)</w:t>
      </w:r>
      <w:r>
        <w:rPr>
          <w:sz w:val="28"/>
          <w:szCs w:val="28"/>
        </w:rPr>
        <w:t xml:space="preserve"> às </w:t>
      </w:r>
      <w:r w:rsidR="005424DB">
        <w:rPr>
          <w:sz w:val="28"/>
          <w:szCs w:val="28"/>
        </w:rPr>
        <w:t>1</w:t>
      </w:r>
      <w:r w:rsidR="00D55684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DF756E">
        <w:rPr>
          <w:sz w:val="28"/>
          <w:szCs w:val="28"/>
        </w:rPr>
        <w:t>00</w:t>
      </w:r>
      <w:r>
        <w:rPr>
          <w:sz w:val="28"/>
          <w:szCs w:val="28"/>
        </w:rPr>
        <w:t xml:space="preserve"> h.(</w:t>
      </w:r>
      <w:r w:rsidR="005964AF">
        <w:rPr>
          <w:sz w:val="28"/>
          <w:szCs w:val="28"/>
        </w:rPr>
        <w:t>O</w:t>
      </w:r>
      <w:r w:rsidR="0094476D">
        <w:rPr>
          <w:sz w:val="28"/>
          <w:szCs w:val="28"/>
        </w:rPr>
        <w:t>nze</w:t>
      </w:r>
      <w:r w:rsidR="00896368">
        <w:rPr>
          <w:sz w:val="28"/>
          <w:szCs w:val="28"/>
        </w:rPr>
        <w:t xml:space="preserve"> horas </w:t>
      </w:r>
      <w:r>
        <w:rPr>
          <w:sz w:val="28"/>
          <w:szCs w:val="28"/>
        </w:rPr>
        <w:t xml:space="preserve">), em sessão online, conforme estabelece a Resolução da Presidência nº 002/2020. Devendo as partes, caso queiram, encaminhar e-mails para </w:t>
      </w:r>
      <w:hyperlink r:id="rId8">
        <w:r>
          <w:rPr>
            <w:color w:val="0563C1"/>
            <w:sz w:val="28"/>
            <w:szCs w:val="28"/>
            <w:u w:val="single"/>
          </w:rPr>
          <w:t>joycestjd@gmail.com</w:t>
        </w:r>
      </w:hyperlink>
      <w:r w:rsidR="005964AF">
        <w:rPr>
          <w:color w:val="0563C1"/>
          <w:sz w:val="28"/>
          <w:szCs w:val="28"/>
        </w:rPr>
        <w:t xml:space="preserve"> </w:t>
      </w:r>
      <w:r w:rsidR="005964AF">
        <w:rPr>
          <w:sz w:val="28"/>
          <w:szCs w:val="28"/>
        </w:rPr>
        <w:t xml:space="preserve">e  </w:t>
      </w:r>
      <w:hyperlink r:id="rId9" w:history="1">
        <w:r w:rsidR="005964AF" w:rsidRPr="00791BC1">
          <w:rPr>
            <w:rStyle w:val="Hyperlink"/>
            <w:sz w:val="28"/>
            <w:szCs w:val="28"/>
          </w:rPr>
          <w:t>gabriela.stjd@gmail.com</w:t>
        </w:r>
      </w:hyperlink>
      <w:r w:rsidR="005964AF">
        <w:rPr>
          <w:sz w:val="28"/>
          <w:szCs w:val="28"/>
        </w:rPr>
        <w:t xml:space="preserve">, </w:t>
      </w:r>
      <w:r>
        <w:rPr>
          <w:sz w:val="28"/>
          <w:szCs w:val="28"/>
        </w:rPr>
        <w:t>para participação na reunião supracitada</w:t>
      </w:r>
      <w:r w:rsidRPr="00D55684">
        <w:rPr>
          <w:b/>
          <w:sz w:val="28"/>
          <w:szCs w:val="28"/>
        </w:rPr>
        <w:t>.</w:t>
      </w:r>
    </w:p>
    <w:p w14:paraId="65A27BD9" w14:textId="77777777" w:rsidR="00AE6685" w:rsidRDefault="00026F1D" w:rsidP="008D3419">
      <w:pPr>
        <w:spacing w:line="360" w:lineRule="auto"/>
        <w:ind w:left="1" w:hanging="3"/>
        <w:jc w:val="both"/>
        <w:rPr>
          <w:sz w:val="28"/>
          <w:szCs w:val="28"/>
        </w:rPr>
      </w:pPr>
      <w:r w:rsidRPr="00D55684">
        <w:rPr>
          <w:b/>
          <w:sz w:val="28"/>
          <w:szCs w:val="28"/>
        </w:rPr>
        <w:t xml:space="preserve">1 </w:t>
      </w:r>
      <w:bookmarkStart w:id="0" w:name="_Hlk206079140"/>
      <w:r w:rsidRPr="00D55684">
        <w:rPr>
          <w:b/>
          <w:sz w:val="28"/>
          <w:szCs w:val="28"/>
        </w:rPr>
        <w:t>-</w:t>
      </w:r>
      <w:bookmarkStart w:id="1" w:name="_Hlk185410507"/>
      <w:r w:rsidR="008D3419" w:rsidRPr="00D55684">
        <w:rPr>
          <w:b/>
          <w:sz w:val="24"/>
          <w:szCs w:val="24"/>
        </w:rPr>
        <w:t>PROCESSO Nº 00</w:t>
      </w:r>
      <w:r w:rsidR="00D55684" w:rsidRPr="00D55684">
        <w:rPr>
          <w:b/>
          <w:sz w:val="24"/>
          <w:szCs w:val="24"/>
        </w:rPr>
        <w:t>5</w:t>
      </w:r>
      <w:r w:rsidR="008D3419" w:rsidRPr="00D55684">
        <w:rPr>
          <w:b/>
          <w:sz w:val="24"/>
          <w:szCs w:val="24"/>
        </w:rPr>
        <w:t>/202</w:t>
      </w:r>
      <w:r w:rsidR="0094476D" w:rsidRPr="00D55684">
        <w:rPr>
          <w:b/>
          <w:sz w:val="24"/>
          <w:szCs w:val="24"/>
        </w:rPr>
        <w:t>5</w:t>
      </w:r>
      <w:r w:rsidR="008D3419" w:rsidRPr="00D55684">
        <w:rPr>
          <w:b/>
          <w:sz w:val="24"/>
          <w:szCs w:val="24"/>
        </w:rPr>
        <w:t>:</w:t>
      </w:r>
      <w:r w:rsidR="00D55684" w:rsidRPr="00D55684">
        <w:rPr>
          <w:b/>
          <w:sz w:val="24"/>
          <w:szCs w:val="24"/>
        </w:rPr>
        <w:t xml:space="preserve"> </w:t>
      </w:r>
      <w:r w:rsidR="00D55684" w:rsidRPr="00D55684">
        <w:rPr>
          <w:sz w:val="24"/>
          <w:szCs w:val="24"/>
        </w:rPr>
        <w:t>Denúncia :Denunciado- Clube Floresta, incurso no Art.191,</w:t>
      </w:r>
      <w:r w:rsidR="00D55684">
        <w:rPr>
          <w:sz w:val="24"/>
          <w:szCs w:val="24"/>
        </w:rPr>
        <w:t xml:space="preserve"> </w:t>
      </w:r>
      <w:r w:rsidR="00D55684" w:rsidRPr="00D55684">
        <w:rPr>
          <w:sz w:val="24"/>
          <w:szCs w:val="24"/>
        </w:rPr>
        <w:t>III do CBJD</w:t>
      </w:r>
      <w:r w:rsidR="0094476D">
        <w:rPr>
          <w:sz w:val="24"/>
          <w:szCs w:val="24"/>
        </w:rPr>
        <w:t>.</w:t>
      </w:r>
      <w:r w:rsidR="008D3419" w:rsidRPr="008D3419">
        <w:rPr>
          <w:sz w:val="24"/>
          <w:szCs w:val="24"/>
        </w:rPr>
        <w:t xml:space="preserve">  </w:t>
      </w:r>
      <w:r w:rsidR="008D3419" w:rsidRPr="008D3419">
        <w:rPr>
          <w:b/>
          <w:sz w:val="24"/>
          <w:szCs w:val="24"/>
        </w:rPr>
        <w:t>Auditor</w:t>
      </w:r>
      <w:bookmarkEnd w:id="1"/>
      <w:r w:rsidR="00D55684">
        <w:rPr>
          <w:b/>
          <w:sz w:val="24"/>
          <w:szCs w:val="24"/>
        </w:rPr>
        <w:t xml:space="preserve"> Relator- Dr. Delmiro Campos</w:t>
      </w:r>
      <w:bookmarkEnd w:id="0"/>
    </w:p>
    <w:p w14:paraId="257618B0" w14:textId="77777777" w:rsidR="00AE6685" w:rsidRDefault="00AE6685" w:rsidP="00AE6685">
      <w:pPr>
        <w:spacing w:line="360" w:lineRule="auto"/>
        <w:ind w:left="1" w:hanging="3"/>
        <w:jc w:val="both"/>
        <w:rPr>
          <w:sz w:val="28"/>
          <w:szCs w:val="28"/>
        </w:rPr>
      </w:pPr>
    </w:p>
    <w:p w14:paraId="3E9DDE25" w14:textId="77777777" w:rsidR="00D55684" w:rsidRDefault="006E1063" w:rsidP="00D55684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DF756E">
        <w:rPr>
          <w:b/>
          <w:sz w:val="28"/>
          <w:szCs w:val="28"/>
        </w:rPr>
        <w:t xml:space="preserve"> -</w:t>
      </w:r>
      <w:bookmarkStart w:id="2" w:name="_Hlk206079216"/>
      <w:r w:rsidR="00DF756E" w:rsidRPr="008D3419">
        <w:rPr>
          <w:b/>
          <w:sz w:val="24"/>
          <w:szCs w:val="24"/>
        </w:rPr>
        <w:t>PROCESSO Nº 00</w:t>
      </w:r>
      <w:r w:rsidR="00D55684">
        <w:rPr>
          <w:b/>
          <w:sz w:val="24"/>
          <w:szCs w:val="24"/>
        </w:rPr>
        <w:t>6</w:t>
      </w:r>
      <w:r w:rsidR="00DF756E" w:rsidRPr="008D3419">
        <w:rPr>
          <w:b/>
          <w:sz w:val="24"/>
          <w:szCs w:val="24"/>
        </w:rPr>
        <w:t>/202</w:t>
      </w:r>
      <w:r w:rsidR="00DF756E">
        <w:rPr>
          <w:b/>
          <w:sz w:val="24"/>
          <w:szCs w:val="24"/>
        </w:rPr>
        <w:t>5</w:t>
      </w:r>
      <w:r w:rsidR="00DF756E" w:rsidRPr="008D3419">
        <w:rPr>
          <w:b/>
          <w:sz w:val="24"/>
          <w:szCs w:val="24"/>
        </w:rPr>
        <w:t>:</w:t>
      </w:r>
      <w:r w:rsidR="00D55684">
        <w:rPr>
          <w:b/>
          <w:sz w:val="24"/>
          <w:szCs w:val="24"/>
        </w:rPr>
        <w:t xml:space="preserve"> </w:t>
      </w:r>
      <w:r w:rsidR="00D55684" w:rsidRPr="00D55684">
        <w:rPr>
          <w:sz w:val="24"/>
          <w:szCs w:val="24"/>
        </w:rPr>
        <w:t>Denúncia: Denunciado – Univassouras, incursa no Art.191,</w:t>
      </w:r>
      <w:r w:rsidR="00D55684">
        <w:rPr>
          <w:sz w:val="24"/>
          <w:szCs w:val="24"/>
        </w:rPr>
        <w:t xml:space="preserve"> </w:t>
      </w:r>
      <w:r w:rsidR="00D55684" w:rsidRPr="00D55684">
        <w:rPr>
          <w:sz w:val="24"/>
          <w:szCs w:val="24"/>
        </w:rPr>
        <w:t>III do CBJD</w:t>
      </w:r>
      <w:r w:rsidR="00D55684">
        <w:rPr>
          <w:b/>
          <w:sz w:val="24"/>
          <w:szCs w:val="24"/>
        </w:rPr>
        <w:t xml:space="preserve">. </w:t>
      </w:r>
      <w:r w:rsidR="00D55684" w:rsidRPr="008D3419">
        <w:rPr>
          <w:b/>
          <w:sz w:val="24"/>
          <w:szCs w:val="24"/>
        </w:rPr>
        <w:t>Auditor</w:t>
      </w:r>
      <w:r w:rsidR="00D55684">
        <w:rPr>
          <w:b/>
          <w:sz w:val="24"/>
          <w:szCs w:val="24"/>
        </w:rPr>
        <w:t xml:space="preserve"> Relator- Dr. Delmiro Campos</w:t>
      </w:r>
    </w:p>
    <w:bookmarkEnd w:id="2"/>
    <w:p w14:paraId="496012D9" w14:textId="77777777" w:rsidR="00DF756E" w:rsidRDefault="00DF756E" w:rsidP="00DF756E">
      <w:pPr>
        <w:spacing w:line="360" w:lineRule="auto"/>
        <w:ind w:left="1" w:hanging="3"/>
        <w:jc w:val="both"/>
        <w:rPr>
          <w:b/>
          <w:sz w:val="24"/>
          <w:szCs w:val="24"/>
        </w:rPr>
      </w:pPr>
    </w:p>
    <w:p w14:paraId="05BFEDC5" w14:textId="77777777" w:rsidR="006E1063" w:rsidRDefault="006E1063" w:rsidP="00DF756E">
      <w:pPr>
        <w:spacing w:line="360" w:lineRule="auto"/>
        <w:ind w:left="1" w:hanging="3"/>
        <w:jc w:val="both"/>
        <w:rPr>
          <w:sz w:val="28"/>
          <w:szCs w:val="28"/>
        </w:rPr>
      </w:pPr>
    </w:p>
    <w:p w14:paraId="2F11575D" w14:textId="77777777" w:rsidR="00AE6685" w:rsidRDefault="00026F1D" w:rsidP="00AE6685">
      <w:pPr>
        <w:spacing w:after="360"/>
        <w:ind w:left="1" w:hanging="3"/>
        <w:jc w:val="center"/>
      </w:pPr>
      <w:r>
        <w:rPr>
          <w:sz w:val="28"/>
          <w:szCs w:val="28"/>
        </w:rPr>
        <w:t xml:space="preserve">Rio de Janeiro, </w:t>
      </w:r>
      <w:r w:rsidR="00183BF6">
        <w:rPr>
          <w:sz w:val="28"/>
          <w:szCs w:val="28"/>
        </w:rPr>
        <w:t>14</w:t>
      </w:r>
      <w:r w:rsidR="00CE4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D55684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</w:t>
      </w:r>
      <w:r w:rsidR="0094476D">
        <w:rPr>
          <w:sz w:val="28"/>
          <w:szCs w:val="28"/>
        </w:rPr>
        <w:t>5</w:t>
      </w:r>
      <w:r w:rsidR="00AE6685">
        <w:rPr>
          <w:sz w:val="28"/>
          <w:szCs w:val="28"/>
        </w:rPr>
        <w:t>.</w:t>
      </w:r>
    </w:p>
    <w:p w14:paraId="4751587C" w14:textId="77777777" w:rsidR="00AE6685" w:rsidRDefault="00AE6685" w:rsidP="00AE6685">
      <w:pPr>
        <w:ind w:hanging="2"/>
        <w:jc w:val="center"/>
      </w:pPr>
    </w:p>
    <w:p w14:paraId="16BC74C0" w14:textId="77777777" w:rsidR="00AE6685" w:rsidRDefault="00AE6685" w:rsidP="00AE6685">
      <w:pPr>
        <w:keepNext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="006B098A">
        <w:rPr>
          <w:color w:val="000000"/>
          <w:sz w:val="28"/>
          <w:szCs w:val="28"/>
        </w:rPr>
        <w:t xml:space="preserve">      </w:t>
      </w:r>
      <w:r w:rsidR="009A69E5">
        <w:rPr>
          <w:color w:val="000000"/>
          <w:sz w:val="28"/>
          <w:szCs w:val="28"/>
        </w:rPr>
        <w:t>Gabriela Moreira</w:t>
      </w:r>
    </w:p>
    <w:p w14:paraId="56D7AC36" w14:textId="77777777" w:rsidR="00AE6685" w:rsidRDefault="009A69E5" w:rsidP="009A69E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6B098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AE6685">
        <w:rPr>
          <w:sz w:val="28"/>
          <w:szCs w:val="28"/>
        </w:rPr>
        <w:t>Secretária</w:t>
      </w:r>
    </w:p>
    <w:p w14:paraId="2AF671E1" w14:textId="77777777" w:rsidR="000C22C3" w:rsidRPr="005C787B" w:rsidRDefault="000C22C3" w:rsidP="000C22C3">
      <w:pPr>
        <w:spacing w:line="360" w:lineRule="auto"/>
        <w:jc w:val="both"/>
        <w:rPr>
          <w:rFonts w:ascii="Footlight MT Light" w:hAnsi="Footlight MT Light"/>
          <w:b/>
          <w:sz w:val="24"/>
          <w:szCs w:val="24"/>
        </w:rPr>
      </w:pPr>
    </w:p>
    <w:sectPr w:rsidR="000C22C3" w:rsidRPr="005C787B">
      <w:headerReference w:type="default" r:id="rId10"/>
      <w:footerReference w:type="default" r:id="rId11"/>
      <w:headerReference w:type="first" r:id="rId12"/>
      <w:pgSz w:w="12240" w:h="15840"/>
      <w:pgMar w:top="1418" w:right="170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11CA" w14:textId="77777777" w:rsidR="0004442D" w:rsidRDefault="0004442D">
      <w:r>
        <w:separator/>
      </w:r>
    </w:p>
  </w:endnote>
  <w:endnote w:type="continuationSeparator" w:id="0">
    <w:p w14:paraId="35764914" w14:textId="77777777" w:rsidR="0004442D" w:rsidRDefault="0004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696F" w14:textId="77777777" w:rsidR="00F154C3" w:rsidRDefault="00F154C3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5A8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EAD8525" w14:textId="77777777" w:rsidR="00F154C3" w:rsidRDefault="00F154C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4649" w14:textId="77777777" w:rsidR="0004442D" w:rsidRDefault="0004442D">
      <w:r>
        <w:separator/>
      </w:r>
    </w:p>
  </w:footnote>
  <w:footnote w:type="continuationSeparator" w:id="0">
    <w:p w14:paraId="41BF60FD" w14:textId="77777777" w:rsidR="0004442D" w:rsidRDefault="0004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C231" w14:textId="77777777" w:rsidR="00F154C3" w:rsidRDefault="00F154C3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5A8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8CB81FB" w14:textId="77777777" w:rsidR="00F154C3" w:rsidRDefault="00F154C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65BF" w14:textId="0CB42D84" w:rsidR="00F154C3" w:rsidRDefault="005964AF" w:rsidP="00770E58">
    <w:pPr>
      <w:pStyle w:val="Cabealho"/>
      <w:jc w:val="center"/>
    </w:pPr>
    <w:r w:rsidRPr="004B11B8">
      <w:rPr>
        <w:noProof/>
      </w:rPr>
      <w:drawing>
        <wp:inline distT="0" distB="0" distL="0" distR="0" wp14:anchorId="659B4D57" wp14:editId="7C52B9F0">
          <wp:extent cx="1968500" cy="1568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156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A505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3667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CC"/>
    <w:rsid w:val="00000770"/>
    <w:rsid w:val="00000773"/>
    <w:rsid w:val="00015BA8"/>
    <w:rsid w:val="00026F1D"/>
    <w:rsid w:val="0003202F"/>
    <w:rsid w:val="0004044D"/>
    <w:rsid w:val="0004109C"/>
    <w:rsid w:val="0004121F"/>
    <w:rsid w:val="0004442D"/>
    <w:rsid w:val="00044E8B"/>
    <w:rsid w:val="000533B9"/>
    <w:rsid w:val="00055C86"/>
    <w:rsid w:val="00062A7E"/>
    <w:rsid w:val="00064BAD"/>
    <w:rsid w:val="00064EE6"/>
    <w:rsid w:val="000671C1"/>
    <w:rsid w:val="00072D9B"/>
    <w:rsid w:val="00072F01"/>
    <w:rsid w:val="00073546"/>
    <w:rsid w:val="000738C9"/>
    <w:rsid w:val="00082A49"/>
    <w:rsid w:val="00093AE3"/>
    <w:rsid w:val="0009508B"/>
    <w:rsid w:val="00095460"/>
    <w:rsid w:val="00096FB8"/>
    <w:rsid w:val="000B33E6"/>
    <w:rsid w:val="000B688C"/>
    <w:rsid w:val="000C0122"/>
    <w:rsid w:val="000C22C3"/>
    <w:rsid w:val="000D7A47"/>
    <w:rsid w:val="000E3C17"/>
    <w:rsid w:val="000E48D8"/>
    <w:rsid w:val="000F4DB9"/>
    <w:rsid w:val="000F7080"/>
    <w:rsid w:val="00105E96"/>
    <w:rsid w:val="0013181D"/>
    <w:rsid w:val="001354B3"/>
    <w:rsid w:val="0013707B"/>
    <w:rsid w:val="00145E62"/>
    <w:rsid w:val="0015729F"/>
    <w:rsid w:val="0016386C"/>
    <w:rsid w:val="00165AC7"/>
    <w:rsid w:val="00174333"/>
    <w:rsid w:val="0017696F"/>
    <w:rsid w:val="00177542"/>
    <w:rsid w:val="00183BF6"/>
    <w:rsid w:val="00190412"/>
    <w:rsid w:val="00195F88"/>
    <w:rsid w:val="001A1477"/>
    <w:rsid w:val="001A792B"/>
    <w:rsid w:val="001B2B58"/>
    <w:rsid w:val="001B6C36"/>
    <w:rsid w:val="001C1CBA"/>
    <w:rsid w:val="001E0315"/>
    <w:rsid w:val="001E0412"/>
    <w:rsid w:val="001E61C1"/>
    <w:rsid w:val="001F209A"/>
    <w:rsid w:val="001F4313"/>
    <w:rsid w:val="001F45A4"/>
    <w:rsid w:val="001F7D26"/>
    <w:rsid w:val="002000E0"/>
    <w:rsid w:val="00210EC5"/>
    <w:rsid w:val="00222589"/>
    <w:rsid w:val="00223BC1"/>
    <w:rsid w:val="00225E92"/>
    <w:rsid w:val="00234E11"/>
    <w:rsid w:val="00240EAB"/>
    <w:rsid w:val="0025098D"/>
    <w:rsid w:val="00255B35"/>
    <w:rsid w:val="00262FBF"/>
    <w:rsid w:val="002A18C7"/>
    <w:rsid w:val="002A2233"/>
    <w:rsid w:val="002A3A39"/>
    <w:rsid w:val="002A4492"/>
    <w:rsid w:val="002A511D"/>
    <w:rsid w:val="002A7A53"/>
    <w:rsid w:val="002C0EFE"/>
    <w:rsid w:val="002C7127"/>
    <w:rsid w:val="002E5232"/>
    <w:rsid w:val="002E5FF1"/>
    <w:rsid w:val="002F5506"/>
    <w:rsid w:val="002F7B14"/>
    <w:rsid w:val="00313249"/>
    <w:rsid w:val="0031483F"/>
    <w:rsid w:val="003152CB"/>
    <w:rsid w:val="00324CFF"/>
    <w:rsid w:val="00330138"/>
    <w:rsid w:val="003421B9"/>
    <w:rsid w:val="00347C92"/>
    <w:rsid w:val="0035425B"/>
    <w:rsid w:val="003673DD"/>
    <w:rsid w:val="00377826"/>
    <w:rsid w:val="003856AF"/>
    <w:rsid w:val="003A01AF"/>
    <w:rsid w:val="003A07CC"/>
    <w:rsid w:val="003B49FF"/>
    <w:rsid w:val="003C009F"/>
    <w:rsid w:val="003C193A"/>
    <w:rsid w:val="003C25BD"/>
    <w:rsid w:val="003C2E28"/>
    <w:rsid w:val="003C6954"/>
    <w:rsid w:val="003D2207"/>
    <w:rsid w:val="003E34A7"/>
    <w:rsid w:val="003E44E2"/>
    <w:rsid w:val="003F66EA"/>
    <w:rsid w:val="00402708"/>
    <w:rsid w:val="0040466A"/>
    <w:rsid w:val="0040495D"/>
    <w:rsid w:val="00416278"/>
    <w:rsid w:val="00417998"/>
    <w:rsid w:val="00420854"/>
    <w:rsid w:val="004430D7"/>
    <w:rsid w:val="0044720B"/>
    <w:rsid w:val="00447733"/>
    <w:rsid w:val="00462589"/>
    <w:rsid w:val="0046268C"/>
    <w:rsid w:val="0048266F"/>
    <w:rsid w:val="00485376"/>
    <w:rsid w:val="00487FA0"/>
    <w:rsid w:val="00493760"/>
    <w:rsid w:val="004A08A9"/>
    <w:rsid w:val="004A22EC"/>
    <w:rsid w:val="004A6478"/>
    <w:rsid w:val="004B11B8"/>
    <w:rsid w:val="004B180A"/>
    <w:rsid w:val="004B412F"/>
    <w:rsid w:val="004B736F"/>
    <w:rsid w:val="004B7766"/>
    <w:rsid w:val="004D3008"/>
    <w:rsid w:val="004D508E"/>
    <w:rsid w:val="004E798E"/>
    <w:rsid w:val="00500091"/>
    <w:rsid w:val="0050191E"/>
    <w:rsid w:val="00505F70"/>
    <w:rsid w:val="005119F0"/>
    <w:rsid w:val="00511D7D"/>
    <w:rsid w:val="00512EB4"/>
    <w:rsid w:val="00526017"/>
    <w:rsid w:val="00527A2A"/>
    <w:rsid w:val="0053058A"/>
    <w:rsid w:val="005424DB"/>
    <w:rsid w:val="00542627"/>
    <w:rsid w:val="00547917"/>
    <w:rsid w:val="00553DFD"/>
    <w:rsid w:val="00556FAD"/>
    <w:rsid w:val="00565B3A"/>
    <w:rsid w:val="00566F20"/>
    <w:rsid w:val="00572601"/>
    <w:rsid w:val="0057477F"/>
    <w:rsid w:val="00581C66"/>
    <w:rsid w:val="00585F5C"/>
    <w:rsid w:val="00594C73"/>
    <w:rsid w:val="005964AF"/>
    <w:rsid w:val="00596DE4"/>
    <w:rsid w:val="005B2563"/>
    <w:rsid w:val="005B7A56"/>
    <w:rsid w:val="005C787B"/>
    <w:rsid w:val="005D469A"/>
    <w:rsid w:val="005E0328"/>
    <w:rsid w:val="005E122B"/>
    <w:rsid w:val="005E2F24"/>
    <w:rsid w:val="005F39BC"/>
    <w:rsid w:val="006237C9"/>
    <w:rsid w:val="0062712E"/>
    <w:rsid w:val="00632E4B"/>
    <w:rsid w:val="0064200F"/>
    <w:rsid w:val="00647568"/>
    <w:rsid w:val="006477BC"/>
    <w:rsid w:val="00651DED"/>
    <w:rsid w:val="006523D1"/>
    <w:rsid w:val="00656F56"/>
    <w:rsid w:val="00660F2A"/>
    <w:rsid w:val="006726F7"/>
    <w:rsid w:val="006737D6"/>
    <w:rsid w:val="00676402"/>
    <w:rsid w:val="006843F2"/>
    <w:rsid w:val="00685F62"/>
    <w:rsid w:val="006874EF"/>
    <w:rsid w:val="006A2975"/>
    <w:rsid w:val="006B098A"/>
    <w:rsid w:val="006B1AFA"/>
    <w:rsid w:val="006C1FA6"/>
    <w:rsid w:val="006D3EA6"/>
    <w:rsid w:val="006E0109"/>
    <w:rsid w:val="006E1063"/>
    <w:rsid w:val="006E143D"/>
    <w:rsid w:val="006E5358"/>
    <w:rsid w:val="00702AEB"/>
    <w:rsid w:val="0070423A"/>
    <w:rsid w:val="00707A8A"/>
    <w:rsid w:val="00712EB2"/>
    <w:rsid w:val="00714C17"/>
    <w:rsid w:val="00726CB4"/>
    <w:rsid w:val="00732FB7"/>
    <w:rsid w:val="00743B39"/>
    <w:rsid w:val="00753D2D"/>
    <w:rsid w:val="00764BF7"/>
    <w:rsid w:val="00766BD8"/>
    <w:rsid w:val="00770E58"/>
    <w:rsid w:val="0077633D"/>
    <w:rsid w:val="007804C9"/>
    <w:rsid w:val="007A19FE"/>
    <w:rsid w:val="00803A0E"/>
    <w:rsid w:val="00806B4C"/>
    <w:rsid w:val="00811609"/>
    <w:rsid w:val="008245B7"/>
    <w:rsid w:val="008324E0"/>
    <w:rsid w:val="0083315C"/>
    <w:rsid w:val="0083468C"/>
    <w:rsid w:val="00834693"/>
    <w:rsid w:val="00837899"/>
    <w:rsid w:val="00853090"/>
    <w:rsid w:val="00854E42"/>
    <w:rsid w:val="00855124"/>
    <w:rsid w:val="00856AB9"/>
    <w:rsid w:val="00865BC5"/>
    <w:rsid w:val="00874F3E"/>
    <w:rsid w:val="00876C99"/>
    <w:rsid w:val="008823C7"/>
    <w:rsid w:val="00886847"/>
    <w:rsid w:val="0089105C"/>
    <w:rsid w:val="00894F4B"/>
    <w:rsid w:val="0089619F"/>
    <w:rsid w:val="00896368"/>
    <w:rsid w:val="008B1DC1"/>
    <w:rsid w:val="008B3D2F"/>
    <w:rsid w:val="008B445F"/>
    <w:rsid w:val="008C378B"/>
    <w:rsid w:val="008C4356"/>
    <w:rsid w:val="008D3419"/>
    <w:rsid w:val="008D3CAB"/>
    <w:rsid w:val="008D3E4C"/>
    <w:rsid w:val="008E3F23"/>
    <w:rsid w:val="008F2FAA"/>
    <w:rsid w:val="00901988"/>
    <w:rsid w:val="00901BDB"/>
    <w:rsid w:val="00903DB3"/>
    <w:rsid w:val="00915959"/>
    <w:rsid w:val="009244B4"/>
    <w:rsid w:val="00927AD6"/>
    <w:rsid w:val="00927C5B"/>
    <w:rsid w:val="009309F9"/>
    <w:rsid w:val="00940C7B"/>
    <w:rsid w:val="009430CB"/>
    <w:rsid w:val="0094476D"/>
    <w:rsid w:val="00965D54"/>
    <w:rsid w:val="00970DA9"/>
    <w:rsid w:val="00976B91"/>
    <w:rsid w:val="00995CCA"/>
    <w:rsid w:val="009A4443"/>
    <w:rsid w:val="009A69E5"/>
    <w:rsid w:val="009C3B51"/>
    <w:rsid w:val="009D20E3"/>
    <w:rsid w:val="009D434A"/>
    <w:rsid w:val="009D45A2"/>
    <w:rsid w:val="009E65CC"/>
    <w:rsid w:val="009F216F"/>
    <w:rsid w:val="009F46C7"/>
    <w:rsid w:val="009F6338"/>
    <w:rsid w:val="00A1116A"/>
    <w:rsid w:val="00A11DC3"/>
    <w:rsid w:val="00A1589D"/>
    <w:rsid w:val="00A16472"/>
    <w:rsid w:val="00A16F34"/>
    <w:rsid w:val="00A4549D"/>
    <w:rsid w:val="00A45A8F"/>
    <w:rsid w:val="00A51B54"/>
    <w:rsid w:val="00A722F9"/>
    <w:rsid w:val="00A73E48"/>
    <w:rsid w:val="00A764F1"/>
    <w:rsid w:val="00A87F4B"/>
    <w:rsid w:val="00A9432F"/>
    <w:rsid w:val="00AB5830"/>
    <w:rsid w:val="00AC3D61"/>
    <w:rsid w:val="00AD0BEE"/>
    <w:rsid w:val="00AD3AC3"/>
    <w:rsid w:val="00AE1FF7"/>
    <w:rsid w:val="00AE6685"/>
    <w:rsid w:val="00AE7783"/>
    <w:rsid w:val="00AF31DE"/>
    <w:rsid w:val="00B011D6"/>
    <w:rsid w:val="00B124A7"/>
    <w:rsid w:val="00B12FA0"/>
    <w:rsid w:val="00B17E34"/>
    <w:rsid w:val="00B24E5F"/>
    <w:rsid w:val="00B30BD7"/>
    <w:rsid w:val="00B32E9D"/>
    <w:rsid w:val="00B37BAC"/>
    <w:rsid w:val="00B41BD8"/>
    <w:rsid w:val="00B46B78"/>
    <w:rsid w:val="00B4780C"/>
    <w:rsid w:val="00B50452"/>
    <w:rsid w:val="00B56266"/>
    <w:rsid w:val="00B6030A"/>
    <w:rsid w:val="00B7647C"/>
    <w:rsid w:val="00B76CE0"/>
    <w:rsid w:val="00B80FCD"/>
    <w:rsid w:val="00B84418"/>
    <w:rsid w:val="00B92207"/>
    <w:rsid w:val="00BB408F"/>
    <w:rsid w:val="00BB58C2"/>
    <w:rsid w:val="00C02906"/>
    <w:rsid w:val="00C052C6"/>
    <w:rsid w:val="00C07A1C"/>
    <w:rsid w:val="00C37293"/>
    <w:rsid w:val="00C417C8"/>
    <w:rsid w:val="00C44A07"/>
    <w:rsid w:val="00C4523D"/>
    <w:rsid w:val="00C565D5"/>
    <w:rsid w:val="00C64B15"/>
    <w:rsid w:val="00C74783"/>
    <w:rsid w:val="00C7681F"/>
    <w:rsid w:val="00CA75D5"/>
    <w:rsid w:val="00CB17C4"/>
    <w:rsid w:val="00CB1A2F"/>
    <w:rsid w:val="00CB57ED"/>
    <w:rsid w:val="00CC1CAD"/>
    <w:rsid w:val="00CC4517"/>
    <w:rsid w:val="00CC4AF0"/>
    <w:rsid w:val="00CC5705"/>
    <w:rsid w:val="00CD5045"/>
    <w:rsid w:val="00CD6B09"/>
    <w:rsid w:val="00CE4AC2"/>
    <w:rsid w:val="00CE4E31"/>
    <w:rsid w:val="00CE5FC9"/>
    <w:rsid w:val="00CF21E1"/>
    <w:rsid w:val="00CF2A9C"/>
    <w:rsid w:val="00CF39B7"/>
    <w:rsid w:val="00CF4E52"/>
    <w:rsid w:val="00D139DA"/>
    <w:rsid w:val="00D17C0C"/>
    <w:rsid w:val="00D204BD"/>
    <w:rsid w:val="00D52639"/>
    <w:rsid w:val="00D53159"/>
    <w:rsid w:val="00D5405E"/>
    <w:rsid w:val="00D55684"/>
    <w:rsid w:val="00D71829"/>
    <w:rsid w:val="00D718B8"/>
    <w:rsid w:val="00D77997"/>
    <w:rsid w:val="00D833C9"/>
    <w:rsid w:val="00D87117"/>
    <w:rsid w:val="00D92DA7"/>
    <w:rsid w:val="00D95A79"/>
    <w:rsid w:val="00DA577B"/>
    <w:rsid w:val="00DA6072"/>
    <w:rsid w:val="00DB1571"/>
    <w:rsid w:val="00DB7387"/>
    <w:rsid w:val="00DC5813"/>
    <w:rsid w:val="00DC5EA2"/>
    <w:rsid w:val="00DD6B78"/>
    <w:rsid w:val="00DE1A94"/>
    <w:rsid w:val="00DE3AEF"/>
    <w:rsid w:val="00DF756E"/>
    <w:rsid w:val="00E104A3"/>
    <w:rsid w:val="00E118B4"/>
    <w:rsid w:val="00E14B69"/>
    <w:rsid w:val="00E21D25"/>
    <w:rsid w:val="00E2599B"/>
    <w:rsid w:val="00E40229"/>
    <w:rsid w:val="00E453B0"/>
    <w:rsid w:val="00E533E0"/>
    <w:rsid w:val="00E57BD0"/>
    <w:rsid w:val="00E77ACC"/>
    <w:rsid w:val="00E80EA6"/>
    <w:rsid w:val="00E92838"/>
    <w:rsid w:val="00EB1D33"/>
    <w:rsid w:val="00EB253E"/>
    <w:rsid w:val="00EB4E00"/>
    <w:rsid w:val="00EB5F7D"/>
    <w:rsid w:val="00EC3922"/>
    <w:rsid w:val="00EC576C"/>
    <w:rsid w:val="00EE330D"/>
    <w:rsid w:val="00EE3F1C"/>
    <w:rsid w:val="00EE4EDA"/>
    <w:rsid w:val="00EE7D26"/>
    <w:rsid w:val="00EF3D4D"/>
    <w:rsid w:val="00EF40E6"/>
    <w:rsid w:val="00F00DB0"/>
    <w:rsid w:val="00F154C3"/>
    <w:rsid w:val="00F17B16"/>
    <w:rsid w:val="00F20152"/>
    <w:rsid w:val="00F252DD"/>
    <w:rsid w:val="00F277BC"/>
    <w:rsid w:val="00F31CC7"/>
    <w:rsid w:val="00F34CF6"/>
    <w:rsid w:val="00F36481"/>
    <w:rsid w:val="00F40D61"/>
    <w:rsid w:val="00F661BB"/>
    <w:rsid w:val="00F812A6"/>
    <w:rsid w:val="00F832C8"/>
    <w:rsid w:val="00F86642"/>
    <w:rsid w:val="00F96C25"/>
    <w:rsid w:val="00FA47F9"/>
    <w:rsid w:val="00FB2F4B"/>
    <w:rsid w:val="00FB3A36"/>
    <w:rsid w:val="00FC20F1"/>
    <w:rsid w:val="00FC2E13"/>
    <w:rsid w:val="00FC4E86"/>
    <w:rsid w:val="00FC4FCB"/>
    <w:rsid w:val="00FD0349"/>
    <w:rsid w:val="00FE1735"/>
    <w:rsid w:val="00FE1BAA"/>
    <w:rsid w:val="00FE5001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11BE3C1"/>
  <w15:chartTrackingRefBased/>
  <w15:docId w15:val="{27ACF009-734C-428F-AA77-90C69492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tabs>
        <w:tab w:val="left" w:pos="1701"/>
        <w:tab w:val="left" w:pos="2268"/>
      </w:tabs>
      <w:ind w:left="1701"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1701"/>
        <w:tab w:val="left" w:pos="2268"/>
      </w:tabs>
      <w:spacing w:after="120" w:line="360" w:lineRule="auto"/>
      <w:ind w:left="1701" w:right="2036"/>
      <w:jc w:val="center"/>
      <w:outlineLvl w:val="2"/>
    </w:pPr>
    <w:rPr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5D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65D5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596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ycestjd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riela.stjd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618C-AAA0-4B34-BC7A-AED08712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CONCLUSÃO</vt:lpstr>
    </vt:vector>
  </TitlesOfParts>
  <Company>CBF</Company>
  <LinksUpToDate>false</LinksUpToDate>
  <CharactersWithSpaces>1321</CharactersWithSpaces>
  <SharedDoc>false</SharedDoc>
  <HLinks>
    <vt:vector size="6" baseType="variant">
      <vt:variant>
        <vt:i4>6291546</vt:i4>
      </vt:variant>
      <vt:variant>
        <vt:i4>0</vt:i4>
      </vt:variant>
      <vt:variant>
        <vt:i4>0</vt:i4>
      </vt:variant>
      <vt:variant>
        <vt:i4>5</vt:i4>
      </vt:variant>
      <vt:variant>
        <vt:lpwstr>mailto:joycestjd@gmail.com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CONCLUSÃO</dc:title>
  <dc:subject/>
  <dc:creator>STJD</dc:creator>
  <cp:keywords/>
  <cp:lastModifiedBy>Thiago Grigorovski</cp:lastModifiedBy>
  <cp:revision>2</cp:revision>
  <cp:lastPrinted>2022-05-16T17:00:00Z</cp:lastPrinted>
  <dcterms:created xsi:type="dcterms:W3CDTF">2025-08-14T19:10:00Z</dcterms:created>
  <dcterms:modified xsi:type="dcterms:W3CDTF">2025-08-14T19:10:00Z</dcterms:modified>
</cp:coreProperties>
</file>